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B" w:rsidRDefault="0065536B" w:rsidP="0065536B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SCENARIUSZ ZAJĘĆ</w:t>
      </w:r>
    </w:p>
    <w:p w:rsidR="0065536B" w:rsidRDefault="0065536B" w:rsidP="0065536B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Grupa: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65536B" w:rsidRDefault="0065536B" w:rsidP="0065536B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Data:</w:t>
      </w:r>
      <w:r w:rsidR="00CF496B">
        <w:rPr>
          <w:rStyle w:val="fontstyle01"/>
          <w:rFonts w:ascii="Times New Roman" w:hAnsi="Times New Roman" w:cs="Times New Roman"/>
          <w:sz w:val="24"/>
          <w:szCs w:val="24"/>
        </w:rPr>
        <w:t xml:space="preserve"> 15</w:t>
      </w:r>
      <w:r>
        <w:rPr>
          <w:rStyle w:val="fontstyle01"/>
          <w:rFonts w:ascii="Times New Roman" w:hAnsi="Times New Roman" w:cs="Times New Roman"/>
          <w:sz w:val="24"/>
          <w:szCs w:val="24"/>
        </w:rPr>
        <w:t>.12.2021</w:t>
      </w:r>
    </w:p>
    <w:p w:rsidR="0065536B" w:rsidRDefault="0065536B" w:rsidP="0065536B">
      <w:pPr>
        <w:rPr>
          <w:color w:val="2420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Temat: </w:t>
      </w:r>
      <w:r w:rsidR="00CF4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Zimowe śpiochy</w:t>
      </w:r>
    </w:p>
    <w:p w:rsidR="0065536B" w:rsidRDefault="0065536B" w:rsidP="00CF49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Cele: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="00CF496B">
        <w:rPr>
          <w:rFonts w:ascii="Times New Roman" w:hAnsi="Times New Roman" w:cs="Times New Roman"/>
          <w:color w:val="242021"/>
          <w:sz w:val="24"/>
          <w:szCs w:val="24"/>
        </w:rPr>
        <w:t xml:space="preserve">poznanie zwierząt, które zasypiają na zimę oraz tych, </w:t>
      </w:r>
      <w:r w:rsidR="00D35805">
        <w:rPr>
          <w:rFonts w:ascii="Times New Roman" w:hAnsi="Times New Roman" w:cs="Times New Roman"/>
          <w:color w:val="242021"/>
          <w:sz w:val="24"/>
          <w:szCs w:val="24"/>
        </w:rPr>
        <w:t>które trzeba dokarmiać o tej porze roku,</w:t>
      </w:r>
    </w:p>
    <w:p w:rsidR="00D35805" w:rsidRDefault="00D35805" w:rsidP="00CF49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doskonalenie myślenia przyczynowo-skutkowego,</w:t>
      </w:r>
    </w:p>
    <w:p w:rsidR="00D35805" w:rsidRDefault="00D35805" w:rsidP="00CF49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rozwijanie umiejętności rozwijania zaobserwowanego zachowania ruchem i gestem,</w:t>
      </w:r>
    </w:p>
    <w:p w:rsidR="0065536B" w:rsidRDefault="0065536B" w:rsidP="0065536B">
      <w:pPr>
        <w:spacing w:after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65536B" w:rsidRDefault="0065536B" w:rsidP="0065536B">
      <w:pPr>
        <w:spacing w:after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Pomoce: </w:t>
      </w:r>
    </w:p>
    <w:p w:rsidR="0065536B" w:rsidRDefault="0065536B" w:rsidP="0065536B">
      <w:pPr>
        <w:spacing w:after="0"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65536B" w:rsidRDefault="0065536B" w:rsidP="0065536B">
      <w:pPr>
        <w:spacing w:after="0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Przebieg zajęć: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1. Powitanie piosenką </w:t>
      </w:r>
      <w:r>
        <w:rPr>
          <w:rFonts w:ascii="Times New Roman" w:hAnsi="Times New Roman" w:cs="Times New Roman"/>
          <w:i/>
          <w:color w:val="242021"/>
          <w:sz w:val="24"/>
          <w:szCs w:val="24"/>
        </w:rPr>
        <w:t>„Wszyscy są, witam Was”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https://www.youtube.com/watch?v=fLX5nj9jeuk</w:t>
        </w:r>
      </w:hyperlink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C7519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2. </w:t>
      </w:r>
      <w:r w:rsidR="00D35805">
        <w:rPr>
          <w:rFonts w:ascii="Times New Roman" w:hAnsi="Times New Roman" w:cs="Times New Roman"/>
          <w:color w:val="242021"/>
          <w:sz w:val="24"/>
          <w:szCs w:val="24"/>
        </w:rPr>
        <w:t xml:space="preserve"> Zagadki obrazkowe.</w:t>
      </w:r>
      <w:r w:rsidR="001C7519">
        <w:rPr>
          <w:rFonts w:ascii="Times New Roman" w:hAnsi="Times New Roman" w:cs="Times New Roman"/>
          <w:color w:val="242021"/>
          <w:sz w:val="24"/>
          <w:szCs w:val="24"/>
        </w:rPr>
        <w:t xml:space="preserve"> Dzieci losują zdjęcie zwierzęcia, które zasypia na zimę lub jest aktywne o tej porze roku, np. jeża, wiewiórki, niedźwiedzia, żaby. Wspólnie z rodzicem nazywa dane zwierzę.</w:t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br/>
        <w:t xml:space="preserve">3. </w:t>
      </w:r>
      <w:r w:rsidR="001C7519">
        <w:rPr>
          <w:rFonts w:ascii="Times New Roman" w:hAnsi="Times New Roman" w:cs="Times New Roman"/>
          <w:color w:val="242021"/>
          <w:sz w:val="24"/>
          <w:szCs w:val="24"/>
        </w:rPr>
        <w:t>Rozmowa na temat zwierzą, które zasypiają na zimę lub tych, które zimą są aktywne i trzeba je dokarmiać. Rodzic wyjaśnia co to jest sen zimowy. Opowiada o wybranych zwierzętach, posługując się krótkim wierszykiem (zagadką).</w:t>
      </w:r>
    </w:p>
    <w:p w:rsidR="001C7519" w:rsidRDefault="001C7519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C7519" w:rsidRPr="008D3A4C" w:rsidRDefault="001C7519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8D3A4C">
        <w:rPr>
          <w:rFonts w:ascii="Times New Roman" w:hAnsi="Times New Roman" w:cs="Times New Roman"/>
          <w:i/>
          <w:color w:val="242021"/>
          <w:sz w:val="24"/>
          <w:szCs w:val="24"/>
        </w:rPr>
        <w:t>W lecie igiełkami kłuje,</w:t>
      </w:r>
    </w:p>
    <w:p w:rsidR="001C7519" w:rsidRPr="008D3A4C" w:rsidRDefault="001C7519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8D3A4C">
        <w:rPr>
          <w:rFonts w:ascii="Times New Roman" w:hAnsi="Times New Roman" w:cs="Times New Roman"/>
          <w:i/>
          <w:color w:val="242021"/>
          <w:sz w:val="24"/>
          <w:szCs w:val="24"/>
        </w:rPr>
        <w:t>a zimą w stos liści się zakopuje. (jeż)</w:t>
      </w:r>
    </w:p>
    <w:p w:rsidR="001C7519" w:rsidRPr="008D3A4C" w:rsidRDefault="001C7519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</w:p>
    <w:p w:rsidR="001C7519" w:rsidRDefault="001C7519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R</w:t>
      </w:r>
      <w:r w:rsidR="008D3A4C">
        <w:rPr>
          <w:rFonts w:ascii="Times New Roman" w:hAnsi="Times New Roman" w:cs="Times New Roman"/>
          <w:color w:val="242021"/>
          <w:sz w:val="24"/>
          <w:szCs w:val="24"/>
        </w:rPr>
        <w:t xml:space="preserve">odzic informuje dziecko, że jeż przesypia zimę zagrzebany w stertę liści. </w:t>
      </w:r>
    </w:p>
    <w:p w:rsidR="008D3A4C" w:rsidRDefault="008D3A4C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8D3A4C" w:rsidRPr="008D3A4C" w:rsidRDefault="008D3A4C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8D3A4C">
        <w:rPr>
          <w:rFonts w:ascii="Times New Roman" w:hAnsi="Times New Roman" w:cs="Times New Roman"/>
          <w:i/>
          <w:color w:val="242021"/>
          <w:sz w:val="24"/>
          <w:szCs w:val="24"/>
        </w:rPr>
        <w:t>Do dziupli jesienią zapasy swe wkłada.</w:t>
      </w:r>
    </w:p>
    <w:p w:rsidR="008D3A4C" w:rsidRDefault="008D3A4C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8D3A4C">
        <w:rPr>
          <w:rFonts w:ascii="Times New Roman" w:hAnsi="Times New Roman" w:cs="Times New Roman"/>
          <w:i/>
          <w:color w:val="242021"/>
          <w:sz w:val="24"/>
          <w:szCs w:val="24"/>
        </w:rPr>
        <w:t>Laskowe orzeszki ze smakiem zajada. (wiewiórka)</w:t>
      </w:r>
    </w:p>
    <w:p w:rsidR="008D3A4C" w:rsidRDefault="008D3A4C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</w:p>
    <w:p w:rsidR="008D3A4C" w:rsidRDefault="008D3A4C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Wiewiórka nie zapada w sen zimowy. Mieszka w dziupli lub w opuszczonym gnieździe. Żywi się zapasami zgromadzonymi jesienią. </w:t>
      </w:r>
      <w:r w:rsidR="00A82F41">
        <w:rPr>
          <w:rFonts w:ascii="Times New Roman" w:hAnsi="Times New Roman" w:cs="Times New Roman"/>
          <w:color w:val="242021"/>
          <w:sz w:val="24"/>
          <w:szCs w:val="24"/>
        </w:rPr>
        <w:t xml:space="preserve"> Warto zimą dokarmiać wiewiórki, ponieważ często zapominają, gdzie ukryły swoje zapasy.</w:t>
      </w:r>
    </w:p>
    <w:p w:rsidR="00A82F41" w:rsidRDefault="00A82F41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A82F41" w:rsidRPr="00A82F41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A82F41">
        <w:rPr>
          <w:rFonts w:ascii="Times New Roman" w:hAnsi="Times New Roman" w:cs="Times New Roman"/>
          <w:i/>
          <w:color w:val="242021"/>
          <w:sz w:val="24"/>
          <w:szCs w:val="24"/>
        </w:rPr>
        <w:t>W lesie żyje sobie ten ogromny zwierz.</w:t>
      </w:r>
    </w:p>
    <w:p w:rsidR="00A82F41" w:rsidRPr="00A82F41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A82F41">
        <w:rPr>
          <w:rFonts w:ascii="Times New Roman" w:hAnsi="Times New Roman" w:cs="Times New Roman"/>
          <w:i/>
          <w:color w:val="242021"/>
          <w:sz w:val="24"/>
          <w:szCs w:val="24"/>
        </w:rPr>
        <w:t>Zimę w gawrze prześpi. Co to? Czy już wiesz? (niedźwiedź)</w:t>
      </w:r>
    </w:p>
    <w:p w:rsidR="00A82F41" w:rsidRDefault="00A82F41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A82F41" w:rsidRDefault="00A82F41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lastRenderedPageBreak/>
        <w:t>Niedźwiedź brunatny przygotowuje swoje legowisko- gawrę, zanim zapadnie w sen zimowy. Znajduje się ona zwykle powalonych drzew, pod ich korzeniami lub w jamie pod skałą. Niedźwiedź wykłada gawrę gałęziami i mchem. Zwierzę to przygotowuje się do zimy, gromadząc kilka miesięcy wcześniej odpowiednie zapasy tłuszczu.</w:t>
      </w:r>
    </w:p>
    <w:p w:rsidR="00A82F41" w:rsidRDefault="00A82F41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A82F41" w:rsidRPr="0003475D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03475D">
        <w:rPr>
          <w:rFonts w:ascii="Times New Roman" w:hAnsi="Times New Roman" w:cs="Times New Roman"/>
          <w:i/>
          <w:color w:val="242021"/>
          <w:sz w:val="24"/>
          <w:szCs w:val="24"/>
        </w:rPr>
        <w:t>Rozmowne są niesłychanie,</w:t>
      </w:r>
    </w:p>
    <w:p w:rsidR="00A82F41" w:rsidRPr="0003475D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03475D">
        <w:rPr>
          <w:rFonts w:ascii="Times New Roman" w:hAnsi="Times New Roman" w:cs="Times New Roman"/>
          <w:i/>
          <w:color w:val="242021"/>
          <w:sz w:val="24"/>
          <w:szCs w:val="24"/>
        </w:rPr>
        <w:t>nad stawem mają mieszkanie.</w:t>
      </w:r>
    </w:p>
    <w:p w:rsidR="00A82F41" w:rsidRPr="0003475D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03475D">
        <w:rPr>
          <w:rFonts w:ascii="Times New Roman" w:hAnsi="Times New Roman" w:cs="Times New Roman"/>
          <w:i/>
          <w:color w:val="242021"/>
          <w:sz w:val="24"/>
          <w:szCs w:val="24"/>
        </w:rPr>
        <w:t xml:space="preserve">Wołają do nas kum, kum, </w:t>
      </w:r>
    </w:p>
    <w:p w:rsidR="00A82F41" w:rsidRPr="0003475D" w:rsidRDefault="00A82F41" w:rsidP="0065536B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 w:rsidRPr="0003475D">
        <w:rPr>
          <w:rFonts w:ascii="Times New Roman" w:hAnsi="Times New Roman" w:cs="Times New Roman"/>
          <w:i/>
          <w:color w:val="242021"/>
          <w:sz w:val="24"/>
          <w:szCs w:val="24"/>
        </w:rPr>
        <w:t>a potem do wody plum, plum.</w:t>
      </w:r>
      <w:r w:rsidR="0003475D" w:rsidRPr="0003475D">
        <w:rPr>
          <w:rFonts w:ascii="Times New Roman" w:hAnsi="Times New Roman" w:cs="Times New Roman"/>
          <w:i/>
          <w:color w:val="242021"/>
          <w:sz w:val="24"/>
          <w:szCs w:val="24"/>
        </w:rPr>
        <w:t xml:space="preserve"> (żaby)</w:t>
      </w:r>
    </w:p>
    <w:p w:rsidR="008D3A4C" w:rsidRDefault="0003475D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03475D" w:rsidRDefault="0003475D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Żaby spędzają zimę w wodzie. Zagrzebują się w mule na dnie jeziora lub innego zbiornika wodnego. Zwierzęta te zapadają w stan zwany zimowym odrętwieniem.</w:t>
      </w:r>
    </w:p>
    <w:p w:rsidR="008D3A4C" w:rsidRDefault="008D3A4C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B2397A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4</w:t>
      </w:r>
      <w:r w:rsidR="0003475D">
        <w:rPr>
          <w:rFonts w:ascii="Times New Roman" w:hAnsi="Times New Roman" w:cs="Times New Roman"/>
          <w:color w:val="242021"/>
          <w:sz w:val="24"/>
          <w:szCs w:val="24"/>
        </w:rPr>
        <w:t xml:space="preserve">. Zabawa ruchowa „Skoki wiewiórki”. </w:t>
      </w:r>
      <w:r w:rsidR="0065536B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B2397A">
        <w:rPr>
          <w:rFonts w:ascii="Times New Roman" w:hAnsi="Times New Roman" w:cs="Times New Roman"/>
          <w:color w:val="242021"/>
          <w:sz w:val="24"/>
          <w:szCs w:val="24"/>
        </w:rPr>
        <w:t>Gdy rodzic gra na tamburynie lub bębenku, dzieci- wiewiórki przeskakują z dziupli do dziupli -z rozłożonych na podłodze szarf. Gdy dźwięki milkną, dzieci przykucają i udają, że szukają orzeszków.</w:t>
      </w:r>
    </w:p>
    <w:p w:rsidR="0065536B" w:rsidRDefault="00474D18" w:rsidP="00D35805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br/>
        <w:t>5</w:t>
      </w:r>
      <w:r w:rsidR="0065536B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r w:rsidR="00B2397A">
        <w:rPr>
          <w:rFonts w:ascii="Times New Roman" w:hAnsi="Times New Roman" w:cs="Times New Roman"/>
          <w:color w:val="242021"/>
          <w:sz w:val="24"/>
          <w:szCs w:val="24"/>
        </w:rPr>
        <w:t>Zabawa dydaktyczna „</w:t>
      </w:r>
      <w:proofErr w:type="spellStart"/>
      <w:r w:rsidR="00B2397A">
        <w:rPr>
          <w:rFonts w:ascii="Times New Roman" w:hAnsi="Times New Roman" w:cs="Times New Roman"/>
          <w:color w:val="242021"/>
          <w:sz w:val="24"/>
          <w:szCs w:val="24"/>
        </w:rPr>
        <w:t>Dobieranka</w:t>
      </w:r>
      <w:proofErr w:type="spellEnd"/>
      <w:r w:rsidR="00B2397A">
        <w:rPr>
          <w:rFonts w:ascii="Times New Roman" w:hAnsi="Times New Roman" w:cs="Times New Roman"/>
          <w:color w:val="242021"/>
          <w:sz w:val="24"/>
          <w:szCs w:val="24"/>
        </w:rPr>
        <w:t>”- rodzic pokazuje dziecku zdjęcia zwierząt które trzeba dokarmiać zimą (</w:t>
      </w:r>
      <w:r>
        <w:rPr>
          <w:rFonts w:ascii="Times New Roman" w:hAnsi="Times New Roman" w:cs="Times New Roman"/>
          <w:color w:val="242021"/>
          <w:sz w:val="24"/>
          <w:szCs w:val="24"/>
        </w:rPr>
        <w:t>sarnę, zająca, dzika i sikorkę).  Następnie pokazuje ilustrację przedstawiające produkty, którymi możemy dokarmiać te zwierzątka i pomaga dziecku odpowiednio dobrać w pary.</w:t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65536B" w:rsidRDefault="00E35997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noProof/>
          <w:color w:val="24202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133984</wp:posOffset>
            </wp:positionV>
            <wp:extent cx="2739390" cy="1926963"/>
            <wp:effectExtent l="19050" t="0" r="3810" b="0"/>
            <wp:wrapNone/>
            <wp:docPr id="4" name="Obraz 4" descr="Zając ♥ na Zima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 ♥ na Zima - Zszyw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9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4202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111125</wp:posOffset>
            </wp:positionV>
            <wp:extent cx="2731770" cy="1821180"/>
            <wp:effectExtent l="19050" t="0" r="0" b="0"/>
            <wp:wrapNone/>
            <wp:docPr id="2" name="Obraz 1" descr="Sarna Doe Stojąc Na łące W Przyrodzie Zimą.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na Doe Stojąc Na łące W Przyrodzie Zimą. | Zdjęcie Prem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142240</wp:posOffset>
            </wp:positionV>
            <wp:extent cx="2899410" cy="1851660"/>
            <wp:effectExtent l="19050" t="0" r="0" b="0"/>
            <wp:wrapNone/>
            <wp:docPr id="5" name="Obraz 10" descr="Już można zobaczyć jak rosną młode sikorki — 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ż można zobaczyć jak rosną młode sikorki — Lasy Państw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D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195580</wp:posOffset>
            </wp:positionV>
            <wp:extent cx="2784475" cy="1851660"/>
            <wp:effectExtent l="19050" t="0" r="0" b="0"/>
            <wp:wrapNone/>
            <wp:docPr id="7" name="Obraz 7" descr="Potężny Dzik Stojący W śniegu Naprzeciwko Kamery I Oglądający Zimą. | 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ężny Dzik Stojący W śniegu Naprzeciwko Kamery I Oglądający Zimą. |  Zdjęcie Prem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-427355</wp:posOffset>
            </wp:positionV>
            <wp:extent cx="3128010" cy="2004060"/>
            <wp:effectExtent l="19050" t="0" r="0" b="0"/>
            <wp:wrapNone/>
            <wp:docPr id="13" name="Obraz 13" descr="Polski Związek Łowiecki, Zarząd okręgowy w Suwał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i Związek Łowiecki, Zarząd okręgowy w Suwałk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-366395</wp:posOffset>
            </wp:positionV>
            <wp:extent cx="3455670" cy="1943100"/>
            <wp:effectExtent l="19050" t="0" r="0" b="0"/>
            <wp:wrapNone/>
            <wp:docPr id="16" name="Obraz 16" descr="Zimow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mowe men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D18" w:rsidRDefault="00474D18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121285</wp:posOffset>
            </wp:positionV>
            <wp:extent cx="2061210" cy="2964180"/>
            <wp:effectExtent l="19050" t="0" r="0" b="0"/>
            <wp:wrapNone/>
            <wp:docPr id="22" name="Obraz 22" descr="MEGAN - Kule dla sikorek na zimę 100g 160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GAN - Kule dla sikorek na zimę 100g 160sz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-461644</wp:posOffset>
            </wp:positionH>
            <wp:positionV relativeFrom="paragraph">
              <wp:posOffset>60325</wp:posOffset>
            </wp:positionV>
            <wp:extent cx="3204210" cy="2230271"/>
            <wp:effectExtent l="19050" t="0" r="0" b="0"/>
            <wp:wrapNone/>
            <wp:docPr id="6" name="Obraz 19" descr="Zbiórka kasztanów i żołędzi - Aktualność - Nadleśnictwo Łomża - Lasy 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biórka kasztanów i żołędzi - Aktualność - Nadleśnictwo Łomża - Lasy  Państwow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42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997" w:rsidRDefault="00E35997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651" w:rsidRDefault="003A6651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536B" w:rsidRDefault="0065536B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zabawy!</w:t>
      </w:r>
    </w:p>
    <w:p w:rsidR="0065536B" w:rsidRDefault="0065536B" w:rsidP="00655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65536B" w:rsidRDefault="0065536B" w:rsidP="006553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536B" w:rsidRPr="00474D18" w:rsidRDefault="0065536B" w:rsidP="006553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536B" w:rsidRDefault="0065536B" w:rsidP="006553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36B" w:rsidRDefault="0065536B" w:rsidP="006553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Drodzy Rodzice!!</w:t>
      </w:r>
    </w:p>
    <w:p w:rsidR="0065536B" w:rsidRDefault="0065536B" w:rsidP="0065536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do Państwa dyspozycji.</w:t>
      </w:r>
    </w:p>
    <w:p w:rsidR="0065536B" w:rsidRDefault="0065536B" w:rsidP="0065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wysłanie e-maila z potwierdzeniem zapoznania się ze scenariuszem zajęć na każdy dzień. W razie pytań czy jakichkolwiek wątpliwości, trudności z realizacją zabaw proszę o kontakt.</w:t>
      </w: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65536B" w:rsidRDefault="0065536B" w:rsidP="0065536B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8D162F" w:rsidRDefault="008D162F"/>
    <w:sectPr w:rsidR="008D162F" w:rsidSect="004E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36B"/>
    <w:rsid w:val="0003475D"/>
    <w:rsid w:val="001C7519"/>
    <w:rsid w:val="003A6651"/>
    <w:rsid w:val="003B274E"/>
    <w:rsid w:val="00474D18"/>
    <w:rsid w:val="0065536B"/>
    <w:rsid w:val="008D162F"/>
    <w:rsid w:val="008D3A4C"/>
    <w:rsid w:val="00A82F41"/>
    <w:rsid w:val="00B2397A"/>
    <w:rsid w:val="00CF496B"/>
    <w:rsid w:val="00D35805"/>
    <w:rsid w:val="00E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36B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65536B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53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fLX5nj9jeu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2021-12-14T09:12:00Z</dcterms:created>
  <dcterms:modified xsi:type="dcterms:W3CDTF">2021-12-15T08:35:00Z</dcterms:modified>
</cp:coreProperties>
</file>